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356" w14:textId="77777777" w:rsidR="00E75EB2" w:rsidRPr="006C6D4E" w:rsidRDefault="00E75EB2" w:rsidP="00E75EB2">
      <w:pPr>
        <w:spacing w:line="360" w:lineRule="auto"/>
        <w:rPr>
          <w:sz w:val="22"/>
          <w:szCs w:val="22"/>
        </w:rPr>
      </w:pPr>
    </w:p>
    <w:p w14:paraId="333E65D9" w14:textId="3325E316" w:rsidR="00E75EB2" w:rsidRPr="006C6D4E" w:rsidRDefault="00E75EB2" w:rsidP="00E75EB2">
      <w:pPr>
        <w:pStyle w:val="MMKopfzeile"/>
        <w:rPr>
          <w:color w:val="6E6B60"/>
        </w:rPr>
      </w:pPr>
      <w:r w:rsidRPr="006C6D4E">
        <w:rPr>
          <w:color w:val="6E6B60"/>
        </w:rPr>
        <w:t xml:space="preserve">Schaan, </w:t>
      </w:r>
      <w:r w:rsidR="003761FC" w:rsidRPr="006C6D4E">
        <w:rPr>
          <w:color w:val="6E6B60"/>
        </w:rPr>
        <w:fldChar w:fldCharType="begin"/>
      </w:r>
      <w:r w:rsidRPr="006C6D4E">
        <w:rPr>
          <w:color w:val="6E6B60"/>
        </w:rPr>
        <w:instrText xml:space="preserve"> CREATEDATE  \@ "d. MMMM yyyy"  \* MERGEFORMAT </w:instrText>
      </w:r>
      <w:r w:rsidR="003761FC" w:rsidRPr="006C6D4E">
        <w:rPr>
          <w:color w:val="6E6B60"/>
        </w:rPr>
        <w:fldChar w:fldCharType="separate"/>
      </w:r>
      <w:r w:rsidR="004A1923">
        <w:rPr>
          <w:color w:val="6E6B60"/>
        </w:rPr>
        <w:t>0</w:t>
      </w:r>
      <w:r w:rsidR="00AB7065">
        <w:rPr>
          <w:color w:val="6E6B60"/>
        </w:rPr>
        <w:t>4</w:t>
      </w:r>
      <w:r w:rsidR="007217C1" w:rsidRPr="006C6D4E">
        <w:rPr>
          <w:color w:val="6E6B60"/>
        </w:rPr>
        <w:t>. Ju</w:t>
      </w:r>
      <w:r w:rsidR="004A1923">
        <w:rPr>
          <w:color w:val="6E6B60"/>
        </w:rPr>
        <w:t>li</w:t>
      </w:r>
      <w:r w:rsidR="007217C1" w:rsidRPr="006C6D4E">
        <w:rPr>
          <w:color w:val="6E6B60"/>
        </w:rPr>
        <w:t xml:space="preserve"> 2025</w:t>
      </w:r>
      <w:r w:rsidR="003761FC" w:rsidRPr="006C6D4E">
        <w:rPr>
          <w:color w:val="6E6B60"/>
        </w:rPr>
        <w:fldChar w:fldCharType="end"/>
      </w:r>
    </w:p>
    <w:p w14:paraId="7BD5F3DF" w14:textId="07DE522B" w:rsidR="00E75EB2" w:rsidRPr="006C6D4E" w:rsidRDefault="00E75EB2" w:rsidP="00E75EB2">
      <w:pPr>
        <w:pStyle w:val="MMKopfzeile"/>
        <w:rPr>
          <w:color w:val="6E6B60"/>
        </w:rPr>
      </w:pPr>
      <w:r w:rsidRPr="006C6D4E">
        <w:rPr>
          <w:color w:val="6E6B60"/>
        </w:rPr>
        <w:t>Medienmitteilung zu</w:t>
      </w:r>
      <w:r w:rsidR="007217C1" w:rsidRPr="006C6D4E">
        <w:rPr>
          <w:color w:val="6E6B60"/>
        </w:rPr>
        <w:t xml:space="preserve">m Workshop «Die Alpen von morgen» mit der 4. </w:t>
      </w:r>
      <w:r w:rsidR="004A1923">
        <w:rPr>
          <w:color w:val="6E6B60"/>
        </w:rPr>
        <w:t>Stufe</w:t>
      </w:r>
      <w:r w:rsidR="007217C1" w:rsidRPr="006C6D4E">
        <w:rPr>
          <w:color w:val="6E6B60"/>
        </w:rPr>
        <w:t xml:space="preserve"> des Gymnasiums Vaduz</w:t>
      </w:r>
    </w:p>
    <w:p w14:paraId="57C1618F" w14:textId="1E4153F1" w:rsidR="00E75EB2" w:rsidRPr="006C6D4E" w:rsidRDefault="007217C1" w:rsidP="00E75EB2">
      <w:pPr>
        <w:pStyle w:val="MMTitel"/>
        <w:rPr>
          <w:color w:val="A2BF2F"/>
        </w:rPr>
      </w:pPr>
      <w:r w:rsidRPr="006C6D4E">
        <w:rPr>
          <w:color w:val="A2BF2F"/>
        </w:rPr>
        <w:t>Jugendliche diskutieren über die Alpen von morgen</w:t>
      </w:r>
    </w:p>
    <w:p w14:paraId="30C88E9B" w14:textId="4D9767FC" w:rsidR="00E75EB2" w:rsidRPr="006C6D4E" w:rsidRDefault="007217C1" w:rsidP="001D621E">
      <w:pPr>
        <w:pStyle w:val="MMLead"/>
        <w:jc w:val="left"/>
      </w:pPr>
      <w:r w:rsidRPr="006C6D4E">
        <w:t xml:space="preserve">Wie sieht die Zukunft der Alpen aus? </w:t>
      </w:r>
      <w:r w:rsidR="00D51E7C" w:rsidRPr="00D51E7C">
        <w:t xml:space="preserve">Mit dieser Frage setzten sich am 2. Juli 2025 rund 100 </w:t>
      </w:r>
      <w:proofErr w:type="gramStart"/>
      <w:r w:rsidR="00D51E7C" w:rsidRPr="00D51E7C">
        <w:t>Schüler:innen</w:t>
      </w:r>
      <w:proofErr w:type="gramEnd"/>
      <w:r w:rsidR="00D51E7C" w:rsidRPr="00D51E7C">
        <w:t xml:space="preserve"> der 4. Klassen des Gymnasiums Vaduz auseinander.</w:t>
      </w:r>
      <w:r w:rsidR="00D51E7C">
        <w:t xml:space="preserve"> </w:t>
      </w:r>
      <w:proofErr w:type="gramStart"/>
      <w:r w:rsidR="004A1923">
        <w:t>In</w:t>
      </w:r>
      <w:proofErr w:type="gramEnd"/>
      <w:r w:rsidR="004A1923">
        <w:t xml:space="preserve"> vier</w:t>
      </w:r>
      <w:r w:rsidRPr="006C6D4E">
        <w:t xml:space="preserve"> interaktiven Workshop</w:t>
      </w:r>
      <w:r w:rsidR="004A1923">
        <w:t>s</w:t>
      </w:r>
      <w:r w:rsidRPr="006C6D4E">
        <w:t xml:space="preserve"> «Die Alpen von morgen» diskutierten die Jugendlichen mit CIPRA International über die Klimakrise, Tourismus und regionale Entwicklung. </w:t>
      </w:r>
    </w:p>
    <w:p w14:paraId="19139A1E" w14:textId="642853CE" w:rsidR="00E75EB2" w:rsidRPr="006C6D4E" w:rsidRDefault="007217C1" w:rsidP="001D621E">
      <w:pPr>
        <w:pStyle w:val="MMText"/>
        <w:jc w:val="left"/>
      </w:pPr>
      <w:r w:rsidRPr="006C6D4E">
        <w:t xml:space="preserve">Flusskraftwerk, Naturschutzgebiet, Umfahrungsstrasse oder Flussbad: Über diese vier Zukunftsprojekte diskutierten die </w:t>
      </w:r>
      <w:proofErr w:type="gramStart"/>
      <w:r w:rsidRPr="006C6D4E">
        <w:t>Schüler:innen</w:t>
      </w:r>
      <w:proofErr w:type="gramEnd"/>
      <w:r w:rsidRPr="006C6D4E">
        <w:t xml:space="preserve"> der 4. Klassen des Gymnasiums Vaduz. Im Workshop «Die Alpen von morgen» von CIPRA International versetzten sie sich als </w:t>
      </w:r>
      <w:proofErr w:type="spellStart"/>
      <w:proofErr w:type="gramStart"/>
      <w:r w:rsidRPr="006C6D4E">
        <w:t>Bürger:innenrat</w:t>
      </w:r>
      <w:proofErr w:type="spellEnd"/>
      <w:proofErr w:type="gramEnd"/>
      <w:r w:rsidRPr="006C6D4E">
        <w:t xml:space="preserve"> in die Lage der fiktiven Gemeinde </w:t>
      </w:r>
      <w:proofErr w:type="spellStart"/>
      <w:r w:rsidRPr="006C6D4E">
        <w:t>Alpwil</w:t>
      </w:r>
      <w:proofErr w:type="spellEnd"/>
      <w:r w:rsidRPr="006C6D4E">
        <w:t>. In Rollen</w:t>
      </w:r>
      <w:r w:rsidR="003137DA">
        <w:t xml:space="preserve"> mit verschiedenen Hüten</w:t>
      </w:r>
      <w:r w:rsidRPr="006C6D4E">
        <w:t xml:space="preserve"> wie Bürgermeisterin, Naturschützer</w:t>
      </w:r>
      <w:r w:rsidR="00D51E7C">
        <w:t>, Bauleiterin, Senior</w:t>
      </w:r>
      <w:r w:rsidRPr="006C6D4E">
        <w:t xml:space="preserve"> oder Lehrling im Tourismus debattierten sie die Vor- und Nachteile, entwickelten Argumente und stimmten schliesslich demokratisch ab.</w:t>
      </w:r>
      <w:r w:rsidR="003137DA">
        <w:t xml:space="preserve"> Zwei Klassen entschieden sich abschliessend für den Bau eines Flussbades, die zwei anderen legten den Fokus auf die erneuerbare Stromproduktion und stimmten für das Kraftwerk.</w:t>
      </w:r>
      <w:r w:rsidRPr="006C6D4E">
        <w:t xml:space="preserve"> Die Jugendlichen erlebten, wie komplex politische Entscheidungsprozesse s</w:t>
      </w:r>
      <w:r w:rsidR="002246DB">
        <w:t>ein können</w:t>
      </w:r>
      <w:r w:rsidRPr="006C6D4E">
        <w:t xml:space="preserve"> </w:t>
      </w:r>
      <w:r w:rsidR="002246DB" w:rsidRPr="002246DB">
        <w:t>und wie entscheidend der Einbezug vielfältiger Perspektiven ist</w:t>
      </w:r>
      <w:r w:rsidRPr="006C6D4E">
        <w:t>.</w:t>
      </w:r>
    </w:p>
    <w:p w14:paraId="200C2128" w14:textId="560D3A31" w:rsidR="00E75EB2" w:rsidRPr="006C6D4E" w:rsidRDefault="007217C1" w:rsidP="00E75EB2">
      <w:pPr>
        <w:pStyle w:val="MMZwischentitel"/>
      </w:pPr>
      <w:r w:rsidRPr="006C6D4E">
        <w:t>Winter</w:t>
      </w:r>
      <w:r w:rsidR="0057467C">
        <w:t>tourismus</w:t>
      </w:r>
      <w:r w:rsidRPr="006C6D4E">
        <w:t xml:space="preserve"> ohne Schnee </w:t>
      </w:r>
    </w:p>
    <w:p w14:paraId="106451ED" w14:textId="2C4A106C" w:rsidR="003137DA" w:rsidRDefault="007217C1" w:rsidP="007217C1">
      <w:pPr>
        <w:pStyle w:val="MMText"/>
      </w:pPr>
      <w:r w:rsidRPr="006C6D4E">
        <w:t xml:space="preserve">In der fiktiven Gemeinde «Valle Alpina» auf 1'500 Metern über Meer fällt wegen der Klimakrise </w:t>
      </w:r>
      <w:r w:rsidR="002246DB">
        <w:t>kaum noch</w:t>
      </w:r>
      <w:r w:rsidRPr="006C6D4E">
        <w:t xml:space="preserve"> Schnee. Was bedeutet das für eine Region, die stark vom Wintertourismus lebt? Im zweiten Teil des Workshops gestalteten die Jugendlichen in Gruppen Zukunftsbilder für </w:t>
      </w:r>
      <w:r w:rsidR="003137DA">
        <w:t>den</w:t>
      </w:r>
      <w:r w:rsidRPr="006C6D4E">
        <w:t xml:space="preserve"> Alpenraum: </w:t>
      </w:r>
      <w:r w:rsidR="00D7201C">
        <w:t xml:space="preserve">Diese zeigten </w:t>
      </w:r>
      <w:r w:rsidR="003137DA">
        <w:t>Badesee statt Schneelandschaft</w:t>
      </w:r>
      <w:r w:rsidR="00E50929">
        <w:t>,</w:t>
      </w:r>
      <w:r w:rsidR="00D7201C">
        <w:t xml:space="preserve"> </w:t>
      </w:r>
      <w:r w:rsidR="003137DA">
        <w:t>Mountainbike</w:t>
      </w:r>
      <w:r w:rsidR="00E50929">
        <w:t>-</w:t>
      </w:r>
      <w:r w:rsidR="003137DA">
        <w:t>Strecke statt Skipiste</w:t>
      </w:r>
      <w:r w:rsidR="00E50929">
        <w:t xml:space="preserve"> oder Solar- und Windenergie </w:t>
      </w:r>
      <w:r w:rsidR="00D51E7C">
        <w:t>statt fossiler Brennstoffe</w:t>
      </w:r>
      <w:r w:rsidR="00E50929">
        <w:t>.</w:t>
      </w:r>
      <w:r w:rsidR="003137DA">
        <w:t xml:space="preserve"> </w:t>
      </w:r>
      <w:r w:rsidR="00D7201C">
        <w:t xml:space="preserve">Die teils dystopischen Visionen reichten von </w:t>
      </w:r>
      <w:r w:rsidR="003137DA">
        <w:t>25. Grad im Dezember</w:t>
      </w:r>
      <w:r w:rsidR="00D7201C">
        <w:t xml:space="preserve"> 2090</w:t>
      </w:r>
      <w:r w:rsidR="003137DA">
        <w:t xml:space="preserve">, </w:t>
      </w:r>
      <w:r w:rsidR="00E50929">
        <w:t xml:space="preserve">über </w:t>
      </w:r>
      <w:r w:rsidR="003137DA">
        <w:t xml:space="preserve">brennende Häuser </w:t>
      </w:r>
      <w:r w:rsidR="00D7201C">
        <w:t>und</w:t>
      </w:r>
      <w:r w:rsidR="003137DA">
        <w:t xml:space="preserve"> ausgetrocknete</w:t>
      </w:r>
      <w:r w:rsidR="00D7201C">
        <w:t xml:space="preserve"> Flussbetten, bis hin zur Besetzung durch den amerikanischen Präsidenten Trump. </w:t>
      </w:r>
    </w:p>
    <w:p w14:paraId="647CF121" w14:textId="77777777" w:rsidR="00D51E7C" w:rsidRDefault="00D51E7C" w:rsidP="007217C1">
      <w:pPr>
        <w:pStyle w:val="MMText"/>
      </w:pPr>
    </w:p>
    <w:p w14:paraId="468816C7" w14:textId="0ED15CD9" w:rsidR="007217C1" w:rsidRDefault="007217C1" w:rsidP="002246DB">
      <w:pPr>
        <w:pStyle w:val="MMText"/>
      </w:pPr>
      <w:r w:rsidRPr="006C6D4E">
        <w:t>In der abschlie</w:t>
      </w:r>
      <w:r w:rsidR="001873F5" w:rsidRPr="006C6D4E">
        <w:t>ss</w:t>
      </w:r>
      <w:r w:rsidRPr="006C6D4E">
        <w:t>enden Reflexion</w:t>
      </w:r>
      <w:r w:rsidR="00D7201C">
        <w:t xml:space="preserve"> gingen die Meinungen</w:t>
      </w:r>
      <w:r w:rsidR="00E50929">
        <w:t xml:space="preserve"> der </w:t>
      </w:r>
      <w:proofErr w:type="gramStart"/>
      <w:r w:rsidR="00E50929">
        <w:t>Schüler:innen</w:t>
      </w:r>
      <w:proofErr w:type="gramEnd"/>
      <w:r w:rsidR="00D7201C">
        <w:t xml:space="preserve"> teilweise stark auseinander. </w:t>
      </w:r>
      <w:r w:rsidR="00D51E7C" w:rsidRPr="00D51E7C">
        <w:t>Während viele an ihren persönlichen Beitrag zum Klimaschutz glaubten, hielten andere dies</w:t>
      </w:r>
      <w:r w:rsidR="0057467C">
        <w:t>en</w:t>
      </w:r>
      <w:r w:rsidR="00D51E7C" w:rsidRPr="00D51E7C">
        <w:t xml:space="preserve"> für wirkungslos.</w:t>
      </w:r>
      <w:r w:rsidR="00D51E7C">
        <w:t xml:space="preserve"> </w:t>
      </w:r>
      <w:r w:rsidR="00E50929">
        <w:t xml:space="preserve">Ein Schüler </w:t>
      </w:r>
      <w:r w:rsidR="00E50929">
        <w:t>brachte es so auf den Punkt: «</w:t>
      </w:r>
      <w:r w:rsidR="00E50929">
        <w:t xml:space="preserve">Ich </w:t>
      </w:r>
      <w:r w:rsidR="00D51E7C">
        <w:t>allein</w:t>
      </w:r>
      <w:r w:rsidR="00E50929">
        <w:t xml:space="preserve"> kann nichts bewirken, wenn die anderen nicht</w:t>
      </w:r>
      <w:r w:rsidR="00E50929">
        <w:t xml:space="preserve"> mit</w:t>
      </w:r>
      <w:r w:rsidR="00E50929">
        <w:t xml:space="preserve">machen». </w:t>
      </w:r>
      <w:r w:rsidR="00D51E7C" w:rsidRPr="00D51E7C">
        <w:t xml:space="preserve">Viele gaben an, nicht genug über die Klimakrise </w:t>
      </w:r>
      <w:r w:rsidR="00D51E7C" w:rsidRPr="00D51E7C">
        <w:lastRenderedPageBreak/>
        <w:t>zu wissen</w:t>
      </w:r>
      <w:r w:rsidR="00D51E7C">
        <w:t xml:space="preserve"> und</w:t>
      </w:r>
      <w:r w:rsidR="00E50929">
        <w:t xml:space="preserve"> fühlten sich </w:t>
      </w:r>
      <w:r w:rsidR="00D51E7C">
        <w:t xml:space="preserve">gleichzeitig </w:t>
      </w:r>
      <w:r w:rsidR="002246DB">
        <w:t xml:space="preserve">von den Folgen nur wenig </w:t>
      </w:r>
      <w:r w:rsidR="00E50929">
        <w:t>betroffen.</w:t>
      </w:r>
      <w:r w:rsidR="0057467C">
        <w:t xml:space="preserve"> </w:t>
      </w:r>
      <w:r w:rsidR="002246DB" w:rsidRPr="002246DB">
        <w:t>Trotz aller Herausforderungen blickte die Mehrheit optimistisch in ihre persönliche Zukunft.</w:t>
      </w:r>
    </w:p>
    <w:p w14:paraId="0A11B3C9" w14:textId="77777777" w:rsidR="0057467C" w:rsidRPr="006C6D4E" w:rsidRDefault="0057467C" w:rsidP="002246DB">
      <w:pPr>
        <w:pStyle w:val="MMText"/>
        <w:rPr>
          <w:color w:val="6E6B60"/>
        </w:rPr>
      </w:pPr>
    </w:p>
    <w:p w14:paraId="6365C4C6" w14:textId="058B27F2" w:rsidR="00E75EB2" w:rsidRPr="006C6D4E" w:rsidRDefault="001D621E" w:rsidP="001D621E">
      <w:pPr>
        <w:pStyle w:val="MMFusszeile"/>
        <w:spacing w:before="120"/>
        <w:contextualSpacing w:val="0"/>
        <w:rPr>
          <w:color w:val="6E6B60"/>
          <w:u w:val="single"/>
        </w:rPr>
      </w:pPr>
      <w:r w:rsidRPr="006C6D4E">
        <w:rPr>
          <w:color w:val="6E6B60"/>
        </w:rPr>
        <w:t xml:space="preserve">Diese Mitteilung und druckfähige Pressebilder stehen zum Download bereit unter: </w:t>
      </w:r>
      <w:hyperlink r:id="rId8" w:history="1">
        <w:r w:rsidR="00C8273D" w:rsidRPr="006C6D4E">
          <w:rPr>
            <w:color w:val="6E6B60"/>
            <w:u w:val="single"/>
          </w:rPr>
          <w:t>www.cipra.org/de/medienmitteilungen</w:t>
        </w:r>
      </w:hyperlink>
      <w:r w:rsidRPr="006C6D4E">
        <w:rPr>
          <w:color w:val="6E6B60"/>
          <w:u w:val="single"/>
        </w:rPr>
        <w:t xml:space="preserve">  </w:t>
      </w:r>
    </w:p>
    <w:p w14:paraId="523AB8DE" w14:textId="77777777" w:rsidR="00E75EB2" w:rsidRPr="006C6D4E" w:rsidRDefault="00E75EB2" w:rsidP="001D621E">
      <w:pPr>
        <w:pStyle w:val="MMFusszeile"/>
        <w:spacing w:before="120"/>
        <w:contextualSpacing w:val="0"/>
        <w:rPr>
          <w:color w:val="6E6B60"/>
        </w:rPr>
      </w:pPr>
      <w:r w:rsidRPr="006C6D4E">
        <w:rPr>
          <w:color w:val="6E6B60"/>
        </w:rPr>
        <w:t>Rückfragen sind zu richten an:</w:t>
      </w:r>
    </w:p>
    <w:p w14:paraId="31D30DCB" w14:textId="509430CD" w:rsidR="00E75EB2" w:rsidRPr="006C6D4E" w:rsidRDefault="007217C1" w:rsidP="001D621E">
      <w:pPr>
        <w:pStyle w:val="MMFusszeile"/>
        <w:spacing w:before="120"/>
        <w:contextualSpacing w:val="0"/>
        <w:rPr>
          <w:color w:val="6E6B60"/>
        </w:rPr>
      </w:pPr>
      <w:r w:rsidRPr="006C6D4E">
        <w:rPr>
          <w:color w:val="6E6B60"/>
        </w:rPr>
        <w:t>Maya Mathias-Seger, Kommunikationsmanagerin CIPRA International</w:t>
      </w:r>
    </w:p>
    <w:p w14:paraId="7102FEF6" w14:textId="075782D5" w:rsidR="007217C1" w:rsidRPr="006C6D4E" w:rsidRDefault="0057467C" w:rsidP="001D621E">
      <w:pPr>
        <w:pStyle w:val="MMFusszeile"/>
        <w:spacing w:before="120"/>
        <w:contextualSpacing w:val="0"/>
        <w:rPr>
          <w:color w:val="6E6B60"/>
          <w:u w:val="single"/>
        </w:rPr>
      </w:pPr>
      <w:hyperlink r:id="rId9" w:history="1">
        <w:r w:rsidRPr="00F14927">
          <w:rPr>
            <w:rStyle w:val="Hyperlink"/>
          </w:rPr>
          <w:t>Maya.mathias@cipra.org</w:t>
        </w:r>
      </w:hyperlink>
      <w:r>
        <w:rPr>
          <w:color w:val="6E6B60"/>
        </w:rPr>
        <w:t xml:space="preserve">, </w:t>
      </w:r>
    </w:p>
    <w:p w14:paraId="08C4E2DE" w14:textId="77777777" w:rsidR="001D621E" w:rsidRPr="006C6D4E" w:rsidRDefault="001D621E" w:rsidP="001D621E">
      <w:pPr>
        <w:pStyle w:val="MMFusszeile"/>
        <w:spacing w:before="120"/>
        <w:contextualSpacing w:val="0"/>
        <w:rPr>
          <w:color w:val="6E6B60"/>
        </w:rPr>
      </w:pPr>
    </w:p>
    <w:p w14:paraId="1D9238F3" w14:textId="77777777" w:rsidR="001F1621" w:rsidRPr="006C6D4E" w:rsidRDefault="001F1621" w:rsidP="001D621E">
      <w:pPr>
        <w:pStyle w:val="MMFusszeile"/>
        <w:spacing w:before="120"/>
        <w:contextualSpacing w:val="0"/>
        <w:rPr>
          <w:color w:val="6E6B60"/>
        </w:rPr>
      </w:pPr>
    </w:p>
    <w:p w14:paraId="04400205" w14:textId="0E9D9557" w:rsidR="00AA3875" w:rsidRPr="006C6D4E" w:rsidRDefault="00AA3875" w:rsidP="001D621E">
      <w:pPr>
        <w:shd w:val="clear" w:color="auto" w:fill="C0BDB4"/>
        <w:spacing w:line="280" w:lineRule="atLeast"/>
        <w:rPr>
          <w:b/>
          <w:sz w:val="20"/>
          <w:szCs w:val="20"/>
        </w:rPr>
      </w:pPr>
      <w:r w:rsidRPr="006C6D4E">
        <w:rPr>
          <w:b/>
          <w:sz w:val="20"/>
          <w:szCs w:val="20"/>
        </w:rPr>
        <w:t xml:space="preserve">CIPRA – für ein gutes Leben in den Alpen </w:t>
      </w:r>
    </w:p>
    <w:p w14:paraId="269A231B" w14:textId="77777777" w:rsidR="001D621E" w:rsidRPr="006C6D4E" w:rsidRDefault="00277A27" w:rsidP="001D621E">
      <w:pPr>
        <w:shd w:val="clear" w:color="auto" w:fill="C0BDB4"/>
        <w:spacing w:line="280" w:lineRule="atLeast"/>
        <w:rPr>
          <w:sz w:val="20"/>
          <w:szCs w:val="20"/>
        </w:rPr>
      </w:pPr>
      <w:r w:rsidRPr="006C6D4E">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(554</w:t>
      </w:r>
      <w:r w:rsidR="001D621E" w:rsidRPr="006C6D4E">
        <w:rPr>
          <w:sz w:val="20"/>
          <w:szCs w:val="20"/>
        </w:rPr>
        <w:t xml:space="preserve"> Zeichen inkl. Leerzeichen)</w:t>
      </w:r>
    </w:p>
    <w:p w14:paraId="02417983" w14:textId="77777777" w:rsidR="00DF425B" w:rsidRPr="001D621E" w:rsidRDefault="001D621E" w:rsidP="001D621E">
      <w:pPr>
        <w:shd w:val="clear" w:color="auto" w:fill="C0BDB4"/>
        <w:spacing w:after="120" w:line="280" w:lineRule="atLeast"/>
        <w:rPr>
          <w:sz w:val="20"/>
          <w:szCs w:val="20"/>
        </w:rPr>
      </w:pPr>
      <w:hyperlink r:id="rId10" w:history="1">
        <w:r w:rsidRPr="006C6D4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3A23" w14:textId="77777777" w:rsidR="007217C1" w:rsidRPr="006C6D4E" w:rsidRDefault="007217C1">
      <w:r w:rsidRPr="006C6D4E">
        <w:separator/>
      </w:r>
    </w:p>
  </w:endnote>
  <w:endnote w:type="continuationSeparator" w:id="0">
    <w:p w14:paraId="78EDE61E" w14:textId="77777777" w:rsidR="007217C1" w:rsidRPr="006C6D4E" w:rsidRDefault="007217C1">
      <w:r w:rsidRPr="006C6D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1837" w14:textId="77777777" w:rsidR="00E40386" w:rsidRPr="006C6D4E" w:rsidRDefault="00E40386" w:rsidP="00D56B60">
    <w:pPr>
      <w:framePr w:wrap="around" w:vAnchor="text" w:hAnchor="margin" w:y="1"/>
    </w:pPr>
    <w:r w:rsidRPr="006C6D4E">
      <w:fldChar w:fldCharType="begin"/>
    </w:r>
    <w:r w:rsidRPr="006C6D4E">
      <w:instrText xml:space="preserve">PAGE  </w:instrText>
    </w:r>
    <w:r w:rsidRPr="006C6D4E">
      <w:fldChar w:fldCharType="end"/>
    </w:r>
  </w:p>
  <w:p w14:paraId="4C37D357" w14:textId="77777777" w:rsidR="00E40386" w:rsidRPr="006C6D4E"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339E" w14:textId="77777777" w:rsidR="00E40386" w:rsidRPr="006C6D4E"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3B03" w14:textId="77777777" w:rsidR="00E40386" w:rsidRPr="006C6D4E" w:rsidRDefault="007F4D7A" w:rsidP="00BA5D18">
    <w:pPr>
      <w:pStyle w:val="BasicParagraph"/>
      <w:spacing w:line="240" w:lineRule="auto"/>
      <w:ind w:left="-1276" w:right="-404"/>
      <w:rPr>
        <w:rFonts w:ascii="HelveticaNeueLTStd-Lt" w:hAnsi="HelveticaNeueLTStd-Lt" w:cs="HelveticaNeueLTStd-Lt"/>
        <w:color w:val="65653F"/>
        <w:spacing w:val="6"/>
        <w:sz w:val="16"/>
        <w:szCs w:val="16"/>
        <w:lang w:val="de-CH"/>
      </w:rPr>
    </w:pPr>
    <w:r w:rsidRPr="006C6D4E">
      <w:rPr>
        <w:rFonts w:ascii="HelveticaNeueLTStd-Lt" w:hAnsi="HelveticaNeueLTStd-Lt" w:cs="HelveticaNeueLTStd-Lt"/>
        <w:color w:val="65653F"/>
        <w:spacing w:val="6"/>
        <w:sz w:val="16"/>
        <w:szCs w:val="16"/>
        <w:lang w:val="de-CH"/>
      </w:rPr>
      <w:t xml:space="preserve">Verein CIPRA </w:t>
    </w:r>
    <w:proofErr w:type="gramStart"/>
    <w:r w:rsidRPr="006C6D4E">
      <w:rPr>
        <w:rFonts w:ascii="HelveticaNeueLTStd-Lt" w:hAnsi="HelveticaNeueLTStd-Lt" w:cs="HelveticaNeueLTStd-Lt"/>
        <w:color w:val="65653F"/>
        <w:spacing w:val="6"/>
        <w:sz w:val="16"/>
        <w:szCs w:val="16"/>
        <w:lang w:val="de-CH"/>
      </w:rPr>
      <w:t>International  ·</w:t>
    </w:r>
    <w:proofErr w:type="gramEnd"/>
    <w:r w:rsidRPr="006C6D4E">
      <w:rPr>
        <w:rFonts w:ascii="HelveticaNeueLTStd-Lt" w:hAnsi="HelveticaNeueLTStd-Lt" w:cs="HelveticaNeueLTStd-Lt"/>
        <w:color w:val="65653F"/>
        <w:spacing w:val="6"/>
        <w:sz w:val="16"/>
        <w:szCs w:val="16"/>
        <w:lang w:val="de-CH"/>
      </w:rPr>
      <w:t xml:space="preserve">  </w:t>
    </w:r>
    <w:r w:rsidR="00E40386" w:rsidRPr="006C6D4E">
      <w:rPr>
        <w:rFonts w:ascii="HelveticaNeueLTStd-Lt" w:hAnsi="HelveticaNeueLTStd-Lt" w:cs="HelveticaNeueLTStd-Lt"/>
        <w:color w:val="65653F"/>
        <w:spacing w:val="6"/>
        <w:sz w:val="16"/>
        <w:szCs w:val="16"/>
        <w:lang w:val="de-CH"/>
      </w:rPr>
      <w:t>Internationale Alpenschutzkommission</w:t>
    </w:r>
  </w:p>
  <w:p w14:paraId="2686C705" w14:textId="77777777" w:rsidR="00E40386" w:rsidRPr="006C6D4E" w:rsidRDefault="00830206" w:rsidP="0094034C">
    <w:pPr>
      <w:pStyle w:val="Fuzeile"/>
      <w:spacing w:line="260" w:lineRule="exact"/>
      <w:ind w:left="-1276" w:right="-404"/>
      <w:rPr>
        <w:rFonts w:ascii="HelveticaNeueLTStd-Lt" w:hAnsi="HelveticaNeueLTStd-Lt" w:cs="HelveticaNeueLTStd-Lt"/>
        <w:color w:val="65653F"/>
        <w:spacing w:val="6"/>
        <w:sz w:val="16"/>
        <w:szCs w:val="16"/>
        <w:lang w:val="de-CH"/>
      </w:rPr>
    </w:pPr>
    <w:r w:rsidRPr="006C6D4E">
      <w:rPr>
        <w:rFonts w:ascii="HelveticaNeueLTStd-Lt" w:hAnsi="HelveticaNeueLTStd-Lt" w:cs="HelveticaNeueLTStd-Lt"/>
        <w:color w:val="65653F"/>
        <w:spacing w:val="6"/>
        <w:sz w:val="16"/>
        <w:szCs w:val="16"/>
        <w:lang w:val="de-CH"/>
      </w:rPr>
      <w:t xml:space="preserve">Kirchstrasse </w:t>
    </w:r>
    <w:proofErr w:type="gramStart"/>
    <w:r w:rsidRPr="006C6D4E">
      <w:rPr>
        <w:rFonts w:ascii="HelveticaNeueLTStd-Lt" w:hAnsi="HelveticaNeueLTStd-Lt" w:cs="HelveticaNeueLTStd-Lt"/>
        <w:color w:val="65653F"/>
        <w:spacing w:val="6"/>
        <w:sz w:val="16"/>
        <w:szCs w:val="16"/>
        <w:lang w:val="de-CH"/>
      </w:rPr>
      <w:t>5</w:t>
    </w:r>
    <w:r w:rsidR="00E40386" w:rsidRPr="006C6D4E">
      <w:rPr>
        <w:rFonts w:ascii="HelveticaNeueLTStd-Lt" w:hAnsi="HelveticaNeueLTStd-Lt" w:cs="HelveticaNeueLTStd-Lt"/>
        <w:color w:val="65653F"/>
        <w:spacing w:val="6"/>
        <w:sz w:val="16"/>
        <w:szCs w:val="16"/>
        <w:lang w:val="de-CH"/>
      </w:rPr>
      <w:t xml:space="preserve">  ·</w:t>
    </w:r>
    <w:proofErr w:type="gramEnd"/>
    <w:r w:rsidR="00E40386" w:rsidRPr="006C6D4E">
      <w:rPr>
        <w:rFonts w:ascii="HelveticaNeueLTStd-Lt" w:hAnsi="HelveticaNeueLTStd-Lt" w:cs="HelveticaNeueLTStd-Lt"/>
        <w:color w:val="65653F"/>
        <w:spacing w:val="6"/>
        <w:sz w:val="16"/>
        <w:szCs w:val="16"/>
        <w:lang w:val="de-CH"/>
      </w:rPr>
      <w:t xml:space="preserve">  9494 </w:t>
    </w:r>
    <w:proofErr w:type="gramStart"/>
    <w:r w:rsidR="00E40386" w:rsidRPr="006C6D4E">
      <w:rPr>
        <w:rFonts w:ascii="HelveticaNeueLTStd-Lt" w:hAnsi="HelveticaNeueLTStd-Lt" w:cs="HelveticaNeueLTStd-Lt"/>
        <w:color w:val="65653F"/>
        <w:spacing w:val="6"/>
        <w:sz w:val="16"/>
        <w:szCs w:val="16"/>
        <w:lang w:val="de-CH"/>
      </w:rPr>
      <w:t>Schaan  ·</w:t>
    </w:r>
    <w:proofErr w:type="gramEnd"/>
    <w:r w:rsidR="00E40386" w:rsidRPr="006C6D4E">
      <w:rPr>
        <w:rFonts w:ascii="HelveticaNeueLTStd-Lt" w:hAnsi="HelveticaNeueLTStd-Lt" w:cs="HelveticaNeueLTStd-Lt"/>
        <w:color w:val="65653F"/>
        <w:spacing w:val="6"/>
        <w:sz w:val="16"/>
        <w:szCs w:val="16"/>
        <w:lang w:val="de-CH"/>
      </w:rPr>
      <w:t xml:space="preserve">  </w:t>
    </w:r>
    <w:proofErr w:type="gramStart"/>
    <w:r w:rsidR="00E40386" w:rsidRPr="006C6D4E">
      <w:rPr>
        <w:rFonts w:ascii="HelveticaNeueLTStd-Lt" w:hAnsi="HelveticaNeueLTStd-Lt" w:cs="HelveticaNeueLTStd-Lt"/>
        <w:color w:val="65653F"/>
        <w:spacing w:val="6"/>
        <w:sz w:val="16"/>
        <w:szCs w:val="16"/>
        <w:lang w:val="de-CH"/>
      </w:rPr>
      <w:t>Liechtenstein  ·</w:t>
    </w:r>
    <w:proofErr w:type="gramEnd"/>
    <w:r w:rsidR="00E40386" w:rsidRPr="006C6D4E">
      <w:rPr>
        <w:rFonts w:ascii="HelveticaNeueLTStd-Lt" w:hAnsi="HelveticaNeueLTStd-Lt" w:cs="HelveticaNeueLTStd-Lt"/>
        <w:color w:val="65653F"/>
        <w:spacing w:val="6"/>
        <w:sz w:val="16"/>
        <w:szCs w:val="16"/>
        <w:lang w:val="de-CH"/>
      </w:rPr>
      <w:t xml:space="preserve">  T +423 237 53 </w:t>
    </w:r>
    <w:proofErr w:type="gramStart"/>
    <w:r w:rsidR="00E40386" w:rsidRPr="006C6D4E">
      <w:rPr>
        <w:rFonts w:ascii="HelveticaNeueLTStd-Lt" w:hAnsi="HelveticaNeueLTStd-Lt" w:cs="HelveticaNeueLTStd-Lt"/>
        <w:color w:val="65653F"/>
        <w:spacing w:val="6"/>
        <w:sz w:val="16"/>
        <w:szCs w:val="16"/>
        <w:lang w:val="de-CH"/>
      </w:rPr>
      <w:t>53  ·</w:t>
    </w:r>
    <w:proofErr w:type="gramEnd"/>
    <w:r w:rsidR="00E40386" w:rsidRPr="006C6D4E">
      <w:rPr>
        <w:rFonts w:ascii="HelveticaNeueLTStd-Lt" w:hAnsi="HelveticaNeueLTStd-Lt" w:cs="HelveticaNeueLTStd-Lt"/>
        <w:color w:val="65653F"/>
        <w:spacing w:val="6"/>
        <w:sz w:val="16"/>
        <w:szCs w:val="16"/>
        <w:lang w:val="de-CH"/>
      </w:rPr>
      <w:t xml:space="preserve">  </w:t>
    </w:r>
    <w:proofErr w:type="gramStart"/>
    <w:r w:rsidR="00E40386" w:rsidRPr="006C6D4E">
      <w:rPr>
        <w:rFonts w:ascii="HelveticaNeueLTStd-Lt" w:hAnsi="HelveticaNeueLTStd-Lt" w:cs="HelveticaNeueLTStd-Lt"/>
        <w:color w:val="65653F"/>
        <w:spacing w:val="6"/>
        <w:sz w:val="16"/>
        <w:szCs w:val="16"/>
        <w:lang w:val="de-CH"/>
      </w:rPr>
      <w:t>international@cipra.org  ·</w:t>
    </w:r>
    <w:proofErr w:type="gramEnd"/>
    <w:r w:rsidR="00E40386" w:rsidRPr="006C6D4E">
      <w:rPr>
        <w:rFonts w:ascii="HelveticaNeueLTStd-Lt" w:hAnsi="HelveticaNeueLTStd-Lt" w:cs="HelveticaNeueLTStd-Lt"/>
        <w:color w:val="65653F"/>
        <w:spacing w:val="6"/>
        <w:sz w:val="16"/>
        <w:szCs w:val="16"/>
        <w:lang w:val="de-CH"/>
      </w:rPr>
      <w:t xml:space="preserve">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1A7E" w14:textId="77777777" w:rsidR="007217C1" w:rsidRPr="006C6D4E" w:rsidRDefault="007217C1">
      <w:r w:rsidRPr="006C6D4E">
        <w:separator/>
      </w:r>
    </w:p>
  </w:footnote>
  <w:footnote w:type="continuationSeparator" w:id="0">
    <w:p w14:paraId="3473E476" w14:textId="77777777" w:rsidR="007217C1" w:rsidRPr="006C6D4E" w:rsidRDefault="007217C1">
      <w:r w:rsidRPr="006C6D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AF6B" w14:textId="77777777" w:rsidR="00E40386" w:rsidRPr="006C6D4E" w:rsidRDefault="00E40386">
    <w:r w:rsidRPr="006C6D4E">
      <w:rPr>
        <w:noProof/>
        <w:lang w:eastAsia="de-CH"/>
      </w:rPr>
      <w:drawing>
        <wp:anchor distT="0" distB="0" distL="114300" distR="114300" simplePos="0" relativeHeight="251664384" behindDoc="1" locked="0" layoutInCell="1" allowOverlap="1" wp14:anchorId="4EE93542" wp14:editId="63AD009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017D" w14:textId="77777777" w:rsidR="00E40386" w:rsidRPr="006C6D4E" w:rsidRDefault="00E40386">
    <w:r w:rsidRPr="006C6D4E">
      <w:rPr>
        <w:noProof/>
        <w:lang w:eastAsia="de-CH"/>
      </w:rPr>
      <w:drawing>
        <wp:anchor distT="0" distB="0" distL="114300" distR="114300" simplePos="0" relativeHeight="251663360" behindDoc="1" locked="0" layoutInCell="1" allowOverlap="1" wp14:anchorId="7EFD667E" wp14:editId="5A51D95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5394904">
    <w:abstractNumId w:val="11"/>
  </w:num>
  <w:num w:numId="2" w16cid:durableId="156768137">
    <w:abstractNumId w:val="10"/>
  </w:num>
  <w:num w:numId="3" w16cid:durableId="1160578131">
    <w:abstractNumId w:val="8"/>
  </w:num>
  <w:num w:numId="4" w16cid:durableId="1926373340">
    <w:abstractNumId w:val="7"/>
  </w:num>
  <w:num w:numId="5" w16cid:durableId="1954556658">
    <w:abstractNumId w:val="6"/>
  </w:num>
  <w:num w:numId="6" w16cid:durableId="536434421">
    <w:abstractNumId w:val="5"/>
  </w:num>
  <w:num w:numId="7" w16cid:durableId="1259411635">
    <w:abstractNumId w:val="9"/>
  </w:num>
  <w:num w:numId="8" w16cid:durableId="1184783822">
    <w:abstractNumId w:val="4"/>
  </w:num>
  <w:num w:numId="9" w16cid:durableId="672221692">
    <w:abstractNumId w:val="3"/>
  </w:num>
  <w:num w:numId="10" w16cid:durableId="1838374362">
    <w:abstractNumId w:val="2"/>
  </w:num>
  <w:num w:numId="11" w16cid:durableId="1846940641">
    <w:abstractNumId w:val="1"/>
  </w:num>
  <w:num w:numId="12" w16cid:durableId="128346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C1"/>
    <w:rsid w:val="0002255B"/>
    <w:rsid w:val="00045798"/>
    <w:rsid w:val="00050F9F"/>
    <w:rsid w:val="00065831"/>
    <w:rsid w:val="000D09C7"/>
    <w:rsid w:val="000E3C6B"/>
    <w:rsid w:val="001041DB"/>
    <w:rsid w:val="00140A4E"/>
    <w:rsid w:val="00172122"/>
    <w:rsid w:val="00176174"/>
    <w:rsid w:val="001873F5"/>
    <w:rsid w:val="001D3169"/>
    <w:rsid w:val="001D621E"/>
    <w:rsid w:val="001F1621"/>
    <w:rsid w:val="001F326A"/>
    <w:rsid w:val="002207AB"/>
    <w:rsid w:val="002246DB"/>
    <w:rsid w:val="00233E32"/>
    <w:rsid w:val="00257403"/>
    <w:rsid w:val="00277A27"/>
    <w:rsid w:val="0028641B"/>
    <w:rsid w:val="002D48FF"/>
    <w:rsid w:val="002D5D20"/>
    <w:rsid w:val="002D6541"/>
    <w:rsid w:val="003137DA"/>
    <w:rsid w:val="00344C5B"/>
    <w:rsid w:val="00353D4C"/>
    <w:rsid w:val="00360AAB"/>
    <w:rsid w:val="003639CB"/>
    <w:rsid w:val="003761FC"/>
    <w:rsid w:val="003C7913"/>
    <w:rsid w:val="0040247E"/>
    <w:rsid w:val="00462118"/>
    <w:rsid w:val="00476BBF"/>
    <w:rsid w:val="004A1923"/>
    <w:rsid w:val="004A58A3"/>
    <w:rsid w:val="004C561E"/>
    <w:rsid w:val="00502650"/>
    <w:rsid w:val="00507ED5"/>
    <w:rsid w:val="00512335"/>
    <w:rsid w:val="00533351"/>
    <w:rsid w:val="0057467C"/>
    <w:rsid w:val="005C4615"/>
    <w:rsid w:val="005D093C"/>
    <w:rsid w:val="005F0F9B"/>
    <w:rsid w:val="006079CA"/>
    <w:rsid w:val="00621573"/>
    <w:rsid w:val="00636A0C"/>
    <w:rsid w:val="00650A26"/>
    <w:rsid w:val="0066627A"/>
    <w:rsid w:val="006C6D4E"/>
    <w:rsid w:val="006F5CF9"/>
    <w:rsid w:val="007104A1"/>
    <w:rsid w:val="007217C1"/>
    <w:rsid w:val="00721DB7"/>
    <w:rsid w:val="00776C2F"/>
    <w:rsid w:val="007A055F"/>
    <w:rsid w:val="007E03AF"/>
    <w:rsid w:val="007F4D7A"/>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AB706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1E7C"/>
    <w:rsid w:val="00D520EA"/>
    <w:rsid w:val="00D56B60"/>
    <w:rsid w:val="00D7201C"/>
    <w:rsid w:val="00D92ED8"/>
    <w:rsid w:val="00D937A1"/>
    <w:rsid w:val="00DA72F7"/>
    <w:rsid w:val="00DF425B"/>
    <w:rsid w:val="00E07C0E"/>
    <w:rsid w:val="00E15A8F"/>
    <w:rsid w:val="00E2279A"/>
    <w:rsid w:val="00E26D2F"/>
    <w:rsid w:val="00E40386"/>
    <w:rsid w:val="00E50929"/>
    <w:rsid w:val="00E67ADA"/>
    <w:rsid w:val="00E75EB2"/>
    <w:rsid w:val="00E85CD0"/>
    <w:rsid w:val="00EA425B"/>
    <w:rsid w:val="00EB6ECC"/>
    <w:rsid w:val="00EE1365"/>
    <w:rsid w:val="00EF1ED8"/>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7F0E"/>
  <w15:docId w15:val="{7B6EEC0D-FB2B-40CF-AB70-94B3AC03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berarbeitung">
    <w:name w:val="Revision"/>
    <w:hidden/>
    <w:semiHidden/>
    <w:rsid w:val="006C6D4E"/>
    <w:rPr>
      <w:rFonts w:ascii="Arial" w:eastAsia="Times New Roman" w:hAnsi="Arial" w:cs="Arial"/>
      <w:lang w:val="de-CH"/>
    </w:rPr>
  </w:style>
  <w:style w:type="character" w:styleId="Kommentarzeichen">
    <w:name w:val="annotation reference"/>
    <w:basedOn w:val="Absatz-Standardschriftart"/>
    <w:semiHidden/>
    <w:unhideWhenUsed/>
    <w:rsid w:val="006C6D4E"/>
    <w:rPr>
      <w:sz w:val="16"/>
      <w:szCs w:val="16"/>
    </w:rPr>
  </w:style>
  <w:style w:type="paragraph" w:styleId="Kommentartext">
    <w:name w:val="annotation text"/>
    <w:basedOn w:val="Standard"/>
    <w:link w:val="KommentartextZchn"/>
    <w:unhideWhenUsed/>
    <w:rsid w:val="006C6D4E"/>
    <w:rPr>
      <w:sz w:val="20"/>
      <w:szCs w:val="20"/>
    </w:rPr>
  </w:style>
  <w:style w:type="character" w:customStyle="1" w:styleId="KommentartextZchn">
    <w:name w:val="Kommentartext Zchn"/>
    <w:basedOn w:val="Absatz-Standardschriftart"/>
    <w:link w:val="Kommentartext"/>
    <w:rsid w:val="006C6D4E"/>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C6D4E"/>
    <w:rPr>
      <w:b/>
      <w:bCs/>
    </w:rPr>
  </w:style>
  <w:style w:type="character" w:customStyle="1" w:styleId="KommentarthemaZchn">
    <w:name w:val="Kommentarthema Zchn"/>
    <w:basedOn w:val="KommentartextZchn"/>
    <w:link w:val="Kommentarthema"/>
    <w:semiHidden/>
    <w:rsid w:val="006C6D4E"/>
    <w:rPr>
      <w:rFonts w:ascii="Arial" w:eastAsia="Times New Roman" w:hAnsi="Arial" w:cs="Arial"/>
      <w:b/>
      <w:bCs/>
      <w:sz w:val="20"/>
      <w:szCs w:val="20"/>
      <w:lang w:val="de-CH"/>
    </w:rPr>
  </w:style>
  <w:style w:type="character" w:styleId="NichtaufgelsteErwhnung">
    <w:name w:val="Unresolved Mention"/>
    <w:basedOn w:val="Absatz-Standardschriftart"/>
    <w:uiPriority w:val="99"/>
    <w:semiHidden/>
    <w:unhideWhenUsed/>
    <w:rsid w:val="0057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ya.mathias@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6E4D-CF35-4BA7-B3E4-C93265F4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493</Words>
  <Characters>3107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8</cp:revision>
  <cp:lastPrinted>2011-04-15T14:05:00Z</cp:lastPrinted>
  <dcterms:created xsi:type="dcterms:W3CDTF">2025-06-30T09:46:00Z</dcterms:created>
  <dcterms:modified xsi:type="dcterms:W3CDTF">2025-07-04T09:17:00Z</dcterms:modified>
</cp:coreProperties>
</file>